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160" w:firstLine="72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离婚协议书（范文）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男方：汉族，</w:t>
      </w:r>
      <w:r>
        <w:rPr>
          <w:rFonts w:hint="eastAsia" w:ascii="微软雅黑" w:hAnsi="微软雅黑" w:eastAsia="微软雅黑"/>
          <w:sz w:val="28"/>
          <w:szCs w:val="28"/>
        </w:rPr>
        <w:t>__</w:t>
      </w:r>
      <w:r>
        <w:rPr>
          <w:rFonts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</w:rPr>
        <w:t>__</w:t>
      </w:r>
      <w:r>
        <w:rPr>
          <w:rFonts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</w:rPr>
        <w:t>__</w:t>
      </w:r>
      <w:r>
        <w:rPr>
          <w:rFonts w:ascii="微软雅黑" w:hAnsi="微软雅黑" w:eastAsia="微软雅黑"/>
          <w:sz w:val="28"/>
          <w:szCs w:val="28"/>
        </w:rPr>
        <w:t>日生，现住</w:t>
      </w:r>
      <w:r>
        <w:rPr>
          <w:rFonts w:hint="eastAsia" w:ascii="微软雅黑" w:hAnsi="微软雅黑" w:eastAsia="微软雅黑"/>
          <w:sz w:val="28"/>
          <w:szCs w:val="28"/>
        </w:rPr>
        <w:t>XX</w:t>
      </w:r>
      <w:r>
        <w:rPr>
          <w:rFonts w:ascii="微软雅黑" w:hAnsi="微软雅黑" w:eastAsia="微软雅黑"/>
          <w:sz w:val="28"/>
          <w:szCs w:val="28"/>
        </w:rPr>
        <w:t>省</w:t>
      </w:r>
      <w:r>
        <w:rPr>
          <w:rFonts w:hint="eastAsia" w:ascii="微软雅黑" w:hAnsi="微软雅黑" w:eastAsia="微软雅黑"/>
          <w:sz w:val="28"/>
          <w:szCs w:val="28"/>
        </w:rPr>
        <w:t>XX</w:t>
      </w:r>
      <w:r>
        <w:rPr>
          <w:rFonts w:ascii="微软雅黑" w:hAnsi="微软雅黑" w:eastAsia="微软雅黑"/>
          <w:sz w:val="28"/>
          <w:szCs w:val="28"/>
        </w:rPr>
        <w:t>市</w:t>
      </w:r>
      <w:r>
        <w:rPr>
          <w:rFonts w:hint="eastAsia" w:ascii="微软雅黑" w:hAnsi="微软雅黑" w:eastAsia="微软雅黑"/>
          <w:sz w:val="28"/>
          <w:szCs w:val="28"/>
        </w:rPr>
        <w:t>XX</w:t>
      </w:r>
      <w:r>
        <w:rPr>
          <w:rFonts w:ascii="微软雅黑" w:hAnsi="微软雅黑" w:eastAsia="微软雅黑"/>
          <w:sz w:val="28"/>
          <w:szCs w:val="28"/>
        </w:rPr>
        <w:t>镇</w:t>
      </w:r>
      <w:r>
        <w:rPr>
          <w:rFonts w:hint="eastAsia" w:ascii="微软雅黑" w:hAnsi="微软雅黑" w:eastAsia="微软雅黑"/>
          <w:sz w:val="28"/>
          <w:szCs w:val="28"/>
        </w:rPr>
        <w:t>XX</w:t>
      </w:r>
      <w:r>
        <w:rPr>
          <w:rFonts w:ascii="微软雅黑" w:hAnsi="微软雅黑" w:eastAsia="微软雅黑"/>
          <w:sz w:val="28"/>
          <w:szCs w:val="28"/>
        </w:rPr>
        <w:t>村，身份证号码：</w:t>
      </w:r>
      <w:r>
        <w:rPr>
          <w:rFonts w:hint="eastAsia" w:ascii="微软雅黑" w:hAnsi="微软雅黑" w:eastAsia="微软雅黑"/>
          <w:sz w:val="28"/>
          <w:szCs w:val="28"/>
        </w:rPr>
        <w:t>___________________</w:t>
      </w:r>
    </w:p>
    <w:p>
      <w:pPr>
        <w:pStyle w:val="3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女方：汉族，</w:t>
      </w:r>
      <w:r>
        <w:rPr>
          <w:rFonts w:hint="eastAsia" w:ascii="微软雅黑" w:hAnsi="微软雅黑" w:eastAsia="微软雅黑"/>
          <w:sz w:val="28"/>
          <w:szCs w:val="28"/>
        </w:rPr>
        <w:t>__</w:t>
      </w:r>
      <w:r>
        <w:rPr>
          <w:rFonts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</w:rPr>
        <w:t>__</w:t>
      </w:r>
      <w:r>
        <w:rPr>
          <w:rFonts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</w:rPr>
        <w:t>__</w:t>
      </w:r>
      <w:r>
        <w:rPr>
          <w:rFonts w:ascii="微软雅黑" w:hAnsi="微软雅黑" w:eastAsia="微软雅黑"/>
          <w:sz w:val="28"/>
          <w:szCs w:val="28"/>
        </w:rPr>
        <w:t>日生，现住</w:t>
      </w:r>
      <w:r>
        <w:rPr>
          <w:rFonts w:hint="eastAsia" w:ascii="微软雅黑" w:hAnsi="微软雅黑" w:eastAsia="微软雅黑"/>
          <w:sz w:val="28"/>
          <w:szCs w:val="28"/>
        </w:rPr>
        <w:t>XX</w:t>
      </w:r>
      <w:r>
        <w:rPr>
          <w:rFonts w:ascii="微软雅黑" w:hAnsi="微软雅黑" w:eastAsia="微软雅黑"/>
          <w:sz w:val="28"/>
          <w:szCs w:val="28"/>
        </w:rPr>
        <w:t>省</w:t>
      </w:r>
      <w:r>
        <w:rPr>
          <w:rFonts w:hint="eastAsia" w:ascii="微软雅黑" w:hAnsi="微软雅黑" w:eastAsia="微软雅黑"/>
          <w:sz w:val="28"/>
          <w:szCs w:val="28"/>
        </w:rPr>
        <w:t>XX</w:t>
      </w:r>
      <w:r>
        <w:rPr>
          <w:rFonts w:ascii="微软雅黑" w:hAnsi="微软雅黑" w:eastAsia="微软雅黑"/>
          <w:sz w:val="28"/>
          <w:szCs w:val="28"/>
        </w:rPr>
        <w:t>市</w:t>
      </w:r>
      <w:r>
        <w:rPr>
          <w:rFonts w:hint="eastAsia" w:ascii="微软雅黑" w:hAnsi="微软雅黑" w:eastAsia="微软雅黑"/>
          <w:sz w:val="28"/>
          <w:szCs w:val="28"/>
        </w:rPr>
        <w:t>XX</w:t>
      </w:r>
      <w:r>
        <w:rPr>
          <w:rFonts w:ascii="微软雅黑" w:hAnsi="微软雅黑" w:eastAsia="微软雅黑"/>
          <w:sz w:val="28"/>
          <w:szCs w:val="28"/>
        </w:rPr>
        <w:t>镇</w:t>
      </w:r>
      <w:r>
        <w:rPr>
          <w:rFonts w:hint="eastAsia" w:ascii="微软雅黑" w:hAnsi="微软雅黑" w:eastAsia="微软雅黑"/>
          <w:sz w:val="28"/>
          <w:szCs w:val="28"/>
        </w:rPr>
        <w:t>XX</w:t>
      </w:r>
      <w:r>
        <w:rPr>
          <w:rFonts w:ascii="微软雅黑" w:hAnsi="微软雅黑" w:eastAsia="微软雅黑"/>
          <w:sz w:val="28"/>
          <w:szCs w:val="28"/>
        </w:rPr>
        <w:t>村，身份证号码：</w:t>
      </w:r>
      <w:r>
        <w:rPr>
          <w:rFonts w:hint="eastAsia" w:ascii="微软雅黑" w:hAnsi="微软雅黑" w:eastAsia="微软雅黑"/>
          <w:sz w:val="28"/>
          <w:szCs w:val="28"/>
        </w:rPr>
        <w:t>___________________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双方于</w:t>
      </w:r>
      <w:r>
        <w:rPr>
          <w:rFonts w:hint="eastAsia" w:ascii="微软雅黑" w:hAnsi="微软雅黑" w:eastAsia="微软雅黑"/>
          <w:sz w:val="28"/>
          <w:szCs w:val="28"/>
        </w:rPr>
        <w:t>X</w:t>
      </w:r>
      <w:r>
        <w:rPr>
          <w:rFonts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</w:rPr>
        <w:t>X</w:t>
      </w:r>
      <w:r>
        <w:rPr>
          <w:rFonts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</w:rPr>
        <w:t>X</w:t>
      </w:r>
      <w:r>
        <w:rPr>
          <w:rFonts w:ascii="微软雅黑" w:hAnsi="微软雅黑" w:eastAsia="微软雅黑"/>
          <w:sz w:val="28"/>
          <w:szCs w:val="28"/>
        </w:rPr>
        <w:t>日在镇政府登记结婚，婚后于</w:t>
      </w:r>
      <w:r>
        <w:rPr>
          <w:rFonts w:hint="eastAsia" w:ascii="微软雅黑" w:hAnsi="微软雅黑" w:eastAsia="微软雅黑"/>
          <w:sz w:val="28"/>
          <w:szCs w:val="28"/>
        </w:rPr>
        <w:t>X</w:t>
      </w:r>
      <w:r>
        <w:rPr>
          <w:rFonts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</w:rPr>
        <w:t>X</w:t>
      </w:r>
      <w:r>
        <w:rPr>
          <w:rFonts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</w:rPr>
        <w:t>X</w:t>
      </w:r>
      <w:r>
        <w:rPr>
          <w:rFonts w:ascii="微软雅黑" w:hAnsi="微软雅黑" w:eastAsia="微软雅黑"/>
          <w:sz w:val="28"/>
          <w:szCs w:val="28"/>
        </w:rPr>
        <w:t>日生育一女儿</w:t>
      </w:r>
      <w:r>
        <w:rPr>
          <w:rFonts w:hint="eastAsia" w:ascii="微软雅黑" w:hAnsi="微软雅黑" w:eastAsia="微软雅黑"/>
          <w:sz w:val="28"/>
          <w:szCs w:val="28"/>
        </w:rPr>
        <w:t>(儿子)一</w:t>
      </w:r>
      <w:r>
        <w:rPr>
          <w:rFonts w:ascii="微软雅黑" w:hAnsi="微软雅黑" w:eastAsia="微软雅黑"/>
          <w:sz w:val="28"/>
          <w:szCs w:val="28"/>
        </w:rPr>
        <w:t>名：现夫妻感情已经完全破裂，没有和好可能，经双方协商达成一致意见，订立离婚协议如下：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一、男女双方自愿离婚。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二、子女抚养、抚养费及探望权：</w:t>
      </w:r>
    </w:p>
    <w:p>
      <w:pPr>
        <w:pStyle w:val="3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ascii="微软雅黑" w:hAnsi="微软雅黑" w:eastAsia="微软雅黑"/>
          <w:sz w:val="28"/>
          <w:szCs w:val="28"/>
        </w:rPr>
        <w:t>女儿</w:t>
      </w:r>
      <w:r>
        <w:rPr>
          <w:rFonts w:hint="eastAsia" w:ascii="微软雅黑" w:hAnsi="微软雅黑" w:eastAsia="微软雅黑"/>
          <w:sz w:val="28"/>
          <w:szCs w:val="28"/>
        </w:rPr>
        <w:t>(儿子)xxx</w:t>
      </w:r>
      <w:r>
        <w:rPr>
          <w:rFonts w:ascii="微软雅黑" w:hAnsi="微软雅黑" w:eastAsia="微软雅黑"/>
          <w:sz w:val="28"/>
          <w:szCs w:val="28"/>
        </w:rPr>
        <w:t>由</w:t>
      </w:r>
      <w:r>
        <w:rPr>
          <w:rFonts w:hint="eastAsia" w:ascii="微软雅黑" w:hAnsi="微软雅黑" w:eastAsia="微软雅黑"/>
          <w:sz w:val="28"/>
          <w:szCs w:val="28"/>
        </w:rPr>
        <w:t>女</w:t>
      </w:r>
      <w:r>
        <w:rPr>
          <w:rFonts w:ascii="微软雅黑" w:hAnsi="微软雅黑" w:eastAsia="微软雅黑"/>
          <w:sz w:val="28"/>
          <w:szCs w:val="28"/>
        </w:rPr>
        <w:t>方抚养，随同</w:t>
      </w:r>
      <w:r>
        <w:rPr>
          <w:rFonts w:hint="eastAsia" w:ascii="微软雅黑" w:hAnsi="微软雅黑" w:eastAsia="微软雅黑"/>
          <w:sz w:val="28"/>
          <w:szCs w:val="28"/>
        </w:rPr>
        <w:t>女</w:t>
      </w:r>
      <w:r>
        <w:rPr>
          <w:rFonts w:ascii="微软雅黑" w:hAnsi="微软雅黑" w:eastAsia="微软雅黑"/>
          <w:sz w:val="28"/>
          <w:szCs w:val="28"/>
        </w:rPr>
        <w:t>方生活，抚养费(含托养费、教育费、医疗费)由男方</w:t>
      </w:r>
      <w:r>
        <w:rPr>
          <w:rFonts w:hint="eastAsia" w:ascii="微软雅黑" w:hAnsi="微软雅黑" w:eastAsia="微软雅黑"/>
          <w:sz w:val="28"/>
          <w:szCs w:val="28"/>
        </w:rPr>
        <w:t>全部责任</w:t>
      </w:r>
      <w:r>
        <w:rPr>
          <w:rFonts w:ascii="微软雅黑" w:hAnsi="微软雅黑" w:eastAsia="微软雅黑"/>
          <w:sz w:val="28"/>
          <w:szCs w:val="28"/>
        </w:rPr>
        <w:t>，在不影响孩子学习、生活以及与</w:t>
      </w:r>
      <w:r>
        <w:rPr>
          <w:rFonts w:hint="eastAsia" w:ascii="微软雅黑" w:hAnsi="微软雅黑" w:eastAsia="微软雅黑"/>
          <w:sz w:val="28"/>
          <w:szCs w:val="28"/>
        </w:rPr>
        <w:t>女</w:t>
      </w:r>
      <w:r>
        <w:rPr>
          <w:rFonts w:ascii="微软雅黑" w:hAnsi="微软雅黑" w:eastAsia="微软雅黑"/>
          <w:sz w:val="28"/>
          <w:szCs w:val="28"/>
        </w:rPr>
        <w:t>方沟通的情况下，</w:t>
      </w:r>
      <w:r>
        <w:rPr>
          <w:rFonts w:hint="eastAsia" w:ascii="微软雅黑" w:hAnsi="微软雅黑" w:eastAsia="微软雅黑"/>
          <w:sz w:val="28"/>
          <w:szCs w:val="28"/>
        </w:rPr>
        <w:t>男</w:t>
      </w:r>
      <w:r>
        <w:rPr>
          <w:rFonts w:ascii="微软雅黑" w:hAnsi="微软雅黑" w:eastAsia="微软雅黑"/>
          <w:sz w:val="28"/>
          <w:szCs w:val="28"/>
        </w:rPr>
        <w:t>方可以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每个月</w:t>
      </w:r>
      <w:r>
        <w:rPr>
          <w:rFonts w:ascii="微软雅黑" w:hAnsi="微软雅黑" w:eastAsia="微软雅黑"/>
          <w:sz w:val="28"/>
          <w:szCs w:val="28"/>
        </w:rPr>
        <w:t>探望孩子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探望前需提前预约。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三、夫妻共同财产的处理：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1、夫妻婚后存款及现金等均归</w:t>
      </w:r>
      <w:r>
        <w:rPr>
          <w:rFonts w:hint="eastAsia" w:ascii="微软雅黑" w:hAnsi="微软雅黑" w:eastAsia="微软雅黑"/>
          <w:sz w:val="28"/>
          <w:szCs w:val="28"/>
        </w:rPr>
        <w:t>女</w:t>
      </w:r>
      <w:r>
        <w:rPr>
          <w:rFonts w:ascii="微软雅黑" w:hAnsi="微软雅黑" w:eastAsia="微软雅黑"/>
          <w:sz w:val="28"/>
          <w:szCs w:val="28"/>
        </w:rPr>
        <w:t>方所有(作为女方抚养女儿的费用)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2、现居房屋归</w:t>
      </w:r>
      <w:r>
        <w:rPr>
          <w:rFonts w:hint="eastAsia" w:ascii="微软雅黑" w:hAnsi="微软雅黑" w:eastAsia="微软雅黑"/>
          <w:sz w:val="28"/>
          <w:szCs w:val="28"/>
        </w:rPr>
        <w:t>女</w:t>
      </w:r>
      <w:r>
        <w:rPr>
          <w:rFonts w:ascii="微软雅黑" w:hAnsi="微软雅黑" w:eastAsia="微软雅黑"/>
          <w:sz w:val="28"/>
          <w:szCs w:val="28"/>
        </w:rPr>
        <w:t>方所有(作为女方抚养女儿的费用)</w:t>
      </w:r>
    </w:p>
    <w:p>
      <w:pPr>
        <w:pStyle w:val="3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</w:t>
      </w:r>
      <w:r>
        <w:rPr>
          <w:rFonts w:ascii="微软雅黑" w:hAnsi="微软雅黑" w:eastAsia="微软雅黑"/>
          <w:sz w:val="28"/>
          <w:szCs w:val="28"/>
        </w:rPr>
        <w:t>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XX市XX区XX路XX号门面归男方所有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。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</w:t>
      </w:r>
      <w:r>
        <w:rPr>
          <w:rFonts w:ascii="微软雅黑" w:hAnsi="微软雅黑" w:eastAsia="微软雅黑"/>
          <w:sz w:val="28"/>
          <w:szCs w:val="28"/>
        </w:rPr>
        <w:t>、现家中电器、家具(附清单)等均归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女方</w:t>
      </w:r>
      <w:r>
        <w:rPr>
          <w:rFonts w:ascii="微软雅黑" w:hAnsi="微软雅黑" w:eastAsia="微软雅黑"/>
          <w:sz w:val="28"/>
          <w:szCs w:val="28"/>
        </w:rPr>
        <w:t>所有，男方不得以任何名义变卖、转送。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5、其他财产：婚前双方各自的财产归各自所有，男女双方各自的私人生活用品及首饰归各自所有。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四、债权与债务的处理：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双方确认在婚姻关系存续期间没有发生任何共同债务，任何一方如对外负有债务的，由负债方自行承担。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五、协议生效时间的约定：</w:t>
      </w:r>
    </w:p>
    <w:p>
      <w:pPr>
        <w:pStyle w:val="3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本协议一式三份，一份二张，男、女双方各执一份，婚姻登记机关存档一份，自婚姻登记机颁发《离婚证》之日起生效。</w:t>
      </w:r>
    </w:p>
    <w:p>
      <w:pPr>
        <w:rPr>
          <w:rFonts w:hint="eastAsia"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男方：（签名）</w:t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 xml:space="preserve"> 女方：（签名）</w:t>
      </w:r>
    </w:p>
    <w:p>
      <w:pPr>
        <w:rPr>
          <w:rFonts w:ascii="微软雅黑" w:hAnsi="微软雅黑"/>
          <w:sz w:val="28"/>
          <w:szCs w:val="28"/>
        </w:rPr>
      </w:pPr>
      <w:r>
        <w:rPr>
          <w:rFonts w:hint="eastAsia" w:ascii="微软雅黑" w:hAnsi="微软雅黑"/>
          <w:sz w:val="28"/>
          <w:szCs w:val="28"/>
        </w:rPr>
        <w:t>__年__月__日</w:t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ab/>
      </w:r>
      <w:r>
        <w:rPr>
          <w:rFonts w:hint="eastAsia" w:ascii="微软雅黑" w:hAnsi="微软雅黑"/>
          <w:sz w:val="28"/>
          <w:szCs w:val="28"/>
        </w:rPr>
        <w:t xml:space="preserve">         __年__月__日</w:t>
      </w:r>
    </w:p>
    <w:p>
      <w:pPr>
        <w:rPr>
          <w:rFonts w:ascii="微软雅黑" w:hAnsi="微软雅黑"/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5B9F"/>
    <w:rsid w:val="003066D1"/>
    <w:rsid w:val="00323B43"/>
    <w:rsid w:val="003D37D8"/>
    <w:rsid w:val="00426133"/>
    <w:rsid w:val="004358AB"/>
    <w:rsid w:val="008B06EF"/>
    <w:rsid w:val="008B7726"/>
    <w:rsid w:val="00D31D50"/>
    <w:rsid w:val="3B7C4017"/>
    <w:rsid w:val="765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6">
    <w:name w:val="标题 2 Char"/>
    <w:basedOn w:val="5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有鱼</cp:lastModifiedBy>
  <cp:lastPrinted>2020-07-13T02:55:00Z</cp:lastPrinted>
  <dcterms:modified xsi:type="dcterms:W3CDTF">2020-09-04T02:53:19Z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